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0596" w14:textId="77777777" w:rsidR="00FC3F32" w:rsidRPr="006739A1" w:rsidRDefault="00EE18F9" w:rsidP="005A3D6F">
      <w:r>
        <w:t xml:space="preserve">COMMUNIQUÉ DE PRESSE</w:t>
      </w:r>
    </w:p>
    <w:p w14:paraId="534B3909" w14:textId="77777777" w:rsidR="00FC3F32" w:rsidRPr="006739A1" w:rsidRDefault="00FC3F32" w:rsidP="00FC3F32"/>
    <w:p w14:paraId="07D7FD8B" w14:textId="77777777" w:rsidR="00FC3F32" w:rsidRPr="006739A1" w:rsidRDefault="009E08E6" w:rsidP="00FC3F32">
      <w:pPr>
        <w:rPr>
          <w:b/>
          <w:sz w:val="28"/>
        </w:rPr>
      </w:pPr>
      <w:r>
        <w:rPr>
          <w:b/>
          <w:sz w:val="28"/>
        </w:rPr>
        <w:t xml:space="preserve">La deuxième génération prend les commandes de Veriset</w:t>
      </w:r>
    </w:p>
    <w:p w14:paraId="042666DC" w14:textId="77777777" w:rsidR="00FC3F32" w:rsidRPr="006739A1" w:rsidRDefault="00FC3F32" w:rsidP="00FC3F32"/>
    <w:p w14:paraId="5044C396" w14:textId="549A551E" w:rsidR="00295A64" w:rsidRPr="006739A1" w:rsidRDefault="009E08E6" w:rsidP="00FC3F32">
      <w:pPr>
        <w:rPr>
          <w:i/>
          <w:szCs w:val="20"/>
        </w:rPr>
      </w:pPr>
      <w:r>
        <w:rPr>
          <w:i/>
        </w:rPr>
        <w:t xml:space="preserve">Après plus de 20 ans, le patron Ueli Jost transmet Veriset Cuisines SA, leader de la fabrication de cuisines, à ses enfants Nadine et Daniel Jost.</w:t>
      </w:r>
      <w:r>
        <w:rPr>
          <w:i/>
        </w:rPr>
        <w:t xml:space="preserve"> </w:t>
      </w:r>
      <w:r>
        <w:rPr>
          <w:i/>
        </w:rPr>
        <w:t xml:space="preserve">Son épouse Ursula Jost a déjà pris sa retraite fin novembre 2021.</w:t>
      </w:r>
      <w:r>
        <w:rPr>
          <w:i/>
        </w:rPr>
        <w:t xml:space="preserve"> </w:t>
      </w:r>
      <w:r>
        <w:rPr>
          <w:i/>
        </w:rPr>
        <w:t xml:space="preserve">En raison de son âge, Ueli ralentit le rythme à son tour.</w:t>
      </w:r>
      <w:r>
        <w:rPr>
          <w:i/>
        </w:rPr>
        <w:t xml:space="preserve"> </w:t>
      </w:r>
      <w:r>
        <w:rPr>
          <w:i/>
        </w:rPr>
        <w:t xml:space="preserve">Daniel Jost est le nouveau directeur tandis que Nadine Jost reste Responsable de la gestion stratégique de la clientèle.</w:t>
      </w:r>
      <w:r>
        <w:rPr>
          <w:i/>
        </w:rPr>
        <w:t xml:space="preserve"> </w:t>
      </w:r>
      <w:r>
        <w:rPr>
          <w:i/>
        </w:rPr>
        <w:t xml:space="preserve">Ueli Jost est et reste Président du conseil d’administration et soutient ses enfants le cas échéant.</w:t>
      </w:r>
      <w:r>
        <w:rPr>
          <w:i/>
        </w:rPr>
        <w:t xml:space="preserve"> </w:t>
      </w:r>
    </w:p>
    <w:p w14:paraId="79103E23" w14:textId="77777777" w:rsidR="00CF4729" w:rsidRPr="006739A1" w:rsidRDefault="00CF4729" w:rsidP="00CF4729">
      <w:pPr>
        <w:rPr>
          <w:szCs w:val="20"/>
        </w:rPr>
      </w:pPr>
    </w:p>
    <w:p w14:paraId="7F2CAD16" w14:textId="4B1F9B42" w:rsidR="00CF4729" w:rsidRPr="006739A1" w:rsidRDefault="00FC3F32" w:rsidP="00295A64">
      <w:pPr>
        <w:shd w:val="clear" w:color="auto" w:fill="FFFFFF"/>
        <w:rPr>
          <w:iCs/>
          <w:color w:val="000000"/>
          <w:szCs w:val="20"/>
          <w:rFonts w:cs="Arial"/>
        </w:rPr>
      </w:pPr>
      <w:r>
        <w:rPr>
          <w:b/>
        </w:rPr>
        <w:t xml:space="preserve">Root (LU), </w:t>
      </w:r>
      <w:r w:rsidR="00034E94" w:rsidRPr="006739A1">
        <w:rPr>
          <w:b/>
        </w:rPr>
        <w:fldChar w:fldCharType="begin" w:dirty="true"/>
      </w:r>
      <w:r w:rsidR="00034E94" w:rsidRPr="006739A1">
        <w:rPr>
          <w:b/>
        </w:rPr>
        <w:instrText xml:space="preserve"> TIME \@ "dd.MM.yyyy" </w:instrText>
      </w:r>
      <w:r w:rsidR="00034E94" w:rsidRPr="006739A1">
        <w:rPr>
          <w:b/>
        </w:rPr>
        <w:fldChar w:fldCharType="separate"/>
      </w:r>
      <w:r w:rsidR="001A309B">
        <w:rPr>
          <w:b/>
          <w:noProof/>
          <w:szCs w:val="20"/>
        </w:rPr>
        <w:t>02.02.2022</w:t>
      </w:r>
      <w:r w:rsidR="00034E94" w:rsidRPr="006739A1">
        <w:rPr>
          <w:b/>
          <w:szCs w:val="20"/>
        </w:rPr>
        <w:fldChar w:fldCharType="end"/>
      </w:r>
      <w:r>
        <w:t xml:space="preserve"> – De nombreuses PME en Suisse se posent actuellement la question de savoir qui reprend l’activité car la génération des babyboomers arrive à l’âge de la retraite.</w:t>
      </w:r>
      <w:r>
        <w:t xml:space="preserve"> </w:t>
      </w:r>
      <w:r>
        <w:t xml:space="preserve">Contrairement à de nombreuses autres entreprises, Veriset a la chance que l’entreprise familiale reste aux mains de la famille.</w:t>
      </w:r>
      <w:r>
        <w:t xml:space="preserve"> </w:t>
      </w:r>
      <w:r>
        <w:t xml:space="preserve">Depuis quelques années, Nadine (née en 1985) et Daniel (né en 1987) ont été préparés au défi en participant à l’ensemble des domaines de l’entreprise et en assumant de plus en plus de responsabilités.</w:t>
      </w:r>
      <w:r>
        <w:rPr>
          <w:color w:val="000000"/>
        </w:rPr>
        <w:t xml:space="preserve"> </w:t>
      </w:r>
      <w:r>
        <w:rPr>
          <w:color w:val="000000"/>
        </w:rPr>
        <w:t xml:space="preserve">Ainsi, Daniel Jost dirigeait dernièrement la vente, le service après-vente et le marketing.</w:t>
      </w:r>
    </w:p>
    <w:p w14:paraId="6FF9263E" w14:textId="77777777" w:rsidR="006E2E36" w:rsidRPr="006739A1" w:rsidRDefault="006E2E36" w:rsidP="00FC3F32">
      <w:pPr>
        <w:rPr>
          <w:szCs w:val="20"/>
        </w:rPr>
      </w:pPr>
    </w:p>
    <w:p w14:paraId="443CFF1A" w14:textId="77777777" w:rsidR="00C14141" w:rsidRPr="006739A1" w:rsidRDefault="00FC3074" w:rsidP="00FC3F32">
      <w:pPr>
        <w:rPr>
          <w:b/>
          <w:szCs w:val="20"/>
        </w:rPr>
      </w:pPr>
      <w:r>
        <w:rPr>
          <w:b/>
        </w:rPr>
        <w:t xml:space="preserve">Daniel Jost nouveau directeur</w:t>
      </w:r>
    </w:p>
    <w:p w14:paraId="7313558B" w14:textId="6889ADB9" w:rsidR="00295A64" w:rsidRPr="006739A1" w:rsidRDefault="00FC3074" w:rsidP="00FC3074">
      <w:pPr>
        <w:autoSpaceDE w:val="0"/>
        <w:autoSpaceDN w:val="0"/>
        <w:adjustRightInd w:val="0"/>
        <w:rPr>
          <w:iCs/>
          <w:color w:val="000000"/>
          <w:szCs w:val="20"/>
          <w:rFonts w:cs="Arial"/>
        </w:rPr>
      </w:pPr>
      <w:r>
        <w:rPr>
          <w:color w:val="000000"/>
        </w:rPr>
        <w:t xml:space="preserve">À 34 ans, Daniel Jost possède d’ores et déjà une vaste expérience en Suisse et à l’étranger.</w:t>
      </w:r>
      <w:r>
        <w:rPr>
          <w:color w:val="000000"/>
        </w:rPr>
        <w:t xml:space="preserve"> </w:t>
      </w:r>
      <w:r>
        <w:rPr>
          <w:color w:val="000000"/>
        </w:rPr>
        <w:t xml:space="preserve">Déjà pendant ses études d’économie et son master en sciences économiques, il a pu constamment acquérir des expériences pratiques et a dirigé des projets complexes aussi bien au sein de la branche que dans d’autres secteurs, notamment pour la société coopérative Migros et le fabricant leader mondial de ferrures Blum.</w:t>
      </w:r>
      <w:r>
        <w:rPr>
          <w:color w:val="000000"/>
        </w:rPr>
        <w:t xml:space="preserve"> </w:t>
      </w:r>
      <w:r>
        <w:rPr>
          <w:color w:val="000000"/>
        </w:rPr>
        <w:t xml:space="preserve">Parallèlement, il a accompagné son père Ueli Jost pendant dix ans au niveau stratégique.</w:t>
      </w:r>
      <w:r>
        <w:rPr>
          <w:color w:val="000000"/>
        </w:rPr>
        <w:t xml:space="preserve"> </w:t>
      </w:r>
      <w:r>
        <w:rPr>
          <w:color w:val="000000"/>
        </w:rPr>
        <w:t xml:space="preserve">«Je suis conscient de cette grande responsabilité et j’aborde cette mission avec le respect nécessaire.</w:t>
      </w:r>
      <w:r>
        <w:rPr>
          <w:color w:val="000000"/>
        </w:rPr>
        <w:t xml:space="preserve"> </w:t>
      </w:r>
      <w:r>
        <w:rPr>
          <w:color w:val="000000"/>
        </w:rPr>
        <w:t xml:space="preserve">Je suis très heureux d’avoir activement découvert tous les domaines et ainsi appris à comprendre l’entreprise Veriset avec ses différentes facettes», explique Daniel Jost.</w:t>
      </w:r>
      <w:r>
        <w:rPr>
          <w:color w:val="000000"/>
        </w:rPr>
        <w:t xml:space="preserve"> </w:t>
      </w:r>
    </w:p>
    <w:p w14:paraId="47C5B22D" w14:textId="77777777" w:rsidR="00B343F5" w:rsidRDefault="00B343F5" w:rsidP="00FC3F32">
      <w:pPr>
        <w:rPr>
          <w:rFonts w:cs="Arial"/>
          <w:iCs/>
          <w:color w:val="000000"/>
          <w:szCs w:val="20"/>
          <w:lang w:eastAsia="de-CH"/>
        </w:rPr>
      </w:pPr>
    </w:p>
    <w:p w14:paraId="06514BC8" w14:textId="77777777" w:rsidR="003F0DA9" w:rsidRDefault="003F0DA9" w:rsidP="00FC3F32">
      <w:pPr>
        <w:rPr>
          <w:b/>
          <w:iCs/>
          <w:color w:val="000000"/>
          <w:szCs w:val="20"/>
          <w:rFonts w:cs="Arial"/>
        </w:rPr>
      </w:pPr>
      <w:r>
        <w:rPr>
          <w:b/>
          <w:color w:val="000000"/>
        </w:rPr>
        <w:t xml:space="preserve">Nadine Jost Responsable gestion stratégique de la clientèle</w:t>
      </w:r>
    </w:p>
    <w:p w14:paraId="77D4EC8D" w14:textId="46354EC7" w:rsidR="003F0DA9" w:rsidRDefault="00700270" w:rsidP="00FC3F32">
      <w:pPr>
        <w:rPr>
          <w:iCs/>
          <w:color w:val="000000"/>
          <w:szCs w:val="20"/>
          <w:rFonts w:cs="Arial"/>
        </w:rPr>
      </w:pPr>
      <w:r>
        <w:rPr>
          <w:color w:val="000000"/>
        </w:rPr>
        <w:t xml:space="preserve">Nadine Jost fait partie du Conseil d’administration de Veriset Cuisines SA depuis 2019 et de la direction depuis 2021.</w:t>
      </w:r>
      <w:r>
        <w:rPr>
          <w:color w:val="000000"/>
        </w:rPr>
        <w:t xml:space="preserve"> </w:t>
      </w:r>
      <w:r>
        <w:rPr>
          <w:color w:val="000000"/>
        </w:rPr>
        <w:t xml:space="preserve">Elle a développé le domaine Gestion stratégique de la clientèle et accompagne avec son équipe les clientes et clients importants ainsi que ceux qui ont une relation personnelle avec la famille propriétaire.</w:t>
      </w:r>
      <w:r>
        <w:rPr>
          <w:color w:val="000000"/>
        </w:rPr>
        <w:t xml:space="preserve"> </w:t>
      </w:r>
      <w:r>
        <w:rPr>
          <w:color w:val="000000"/>
        </w:rPr>
        <w:t xml:space="preserve">Nadine Jost a déjà passé plus de dix ans chez Veriset.</w:t>
      </w:r>
      <w:r>
        <w:rPr>
          <w:color w:val="000000"/>
        </w:rPr>
        <w:t xml:space="preserve"> </w:t>
      </w:r>
      <w:r>
        <w:rPr>
          <w:color w:val="000000"/>
        </w:rPr>
        <w:t xml:space="preserve">Employée de banque de formation, elle possède également un Bachelor en Business communications</w:t>
      </w:r>
      <w:r>
        <w:rPr>
          <w:color w:val="000000"/>
        </w:rPr>
        <w:t xml:space="preserve"> </w:t>
      </w:r>
      <w:r>
        <w:rPr>
          <w:color w:val="000000"/>
        </w:rPr>
        <w:t xml:space="preserve">«À mon poste, je souhaite susciter l’enthousiasme de notre clientèle et je me vois comme un intermédiaire entre eux et nos collaborateurs.</w:t>
      </w:r>
      <w:r>
        <w:rPr>
          <w:color w:val="000000"/>
        </w:rPr>
        <w:t xml:space="preserve"> </w:t>
      </w:r>
      <w:r>
        <w:rPr>
          <w:color w:val="000000"/>
        </w:rPr>
        <w:t xml:space="preserve">Avec mon frère et l’ensemble de la direction, je souhaite faire progresser Veriset en tant qu’entreprise familiale», explique Nadine à propos de sa mission.</w:t>
      </w:r>
    </w:p>
    <w:p w14:paraId="3E83E691" w14:textId="77777777" w:rsidR="003F0DA9" w:rsidRPr="00FC3074" w:rsidRDefault="003F0DA9" w:rsidP="00FC3F32">
      <w:pPr>
        <w:rPr>
          <w:rFonts w:cs="Arial"/>
          <w:iCs/>
          <w:color w:val="000000"/>
          <w:szCs w:val="20"/>
          <w:lang w:eastAsia="de-CH"/>
        </w:rPr>
      </w:pPr>
    </w:p>
    <w:p w14:paraId="65312091" w14:textId="77777777" w:rsidR="00BF3E4D" w:rsidRPr="006739A1" w:rsidRDefault="00FC3074" w:rsidP="00FC3F32">
      <w:pPr>
        <w:rPr>
          <w:b/>
          <w:szCs w:val="20"/>
        </w:rPr>
      </w:pPr>
      <w:r>
        <w:rPr>
          <w:b/>
        </w:rPr>
        <w:t xml:space="preserve">Ueli Jost a mis Veriset sur la voie du succès</w:t>
      </w:r>
    </w:p>
    <w:p w14:paraId="28BB36FD" w14:textId="4F1844C8" w:rsidR="00407E06" w:rsidRPr="006739A1" w:rsidRDefault="00573821" w:rsidP="00FC3074">
      <w:pPr>
        <w:shd w:val="clear" w:color="auto" w:fill="FFFFFF"/>
        <w:rPr>
          <w:color w:val="000000"/>
          <w:szCs w:val="20"/>
          <w:rFonts w:cs="Arial"/>
        </w:rPr>
      </w:pPr>
      <w:r>
        <w:rPr>
          <w:color w:val="000000"/>
        </w:rPr>
        <w:t xml:space="preserve">Fin 1999, Ueli Jost a été engagé par le Conseil d’administration de l’époque pour une analyse de potentiel de l’entreprise Veriset Cuisines SA, qui avait été nouvellement créée suite à une faillite.</w:t>
      </w:r>
      <w:r>
        <w:rPr>
          <w:color w:val="000000"/>
        </w:rPr>
        <w:t xml:space="preserve"> </w:t>
      </w:r>
      <w:r>
        <w:rPr>
          <w:color w:val="000000"/>
        </w:rPr>
        <w:t xml:space="preserve">À peine trois ans plus tard, en 2003, il a pu reprendre l’entreprise et en devenir le propriétaire.</w:t>
      </w:r>
      <w:r>
        <w:rPr>
          <w:color w:val="000000"/>
        </w:rPr>
        <w:t xml:space="preserve"> </w:t>
      </w:r>
      <w:r>
        <w:rPr>
          <w:color w:val="000000"/>
        </w:rPr>
        <w:t xml:space="preserve">«Je dois avouer que je suis vraiment fier et heureux du succès que Veriset a connu au cours des 20 dernières années.</w:t>
      </w:r>
      <w:r>
        <w:rPr>
          <w:color w:val="000000"/>
        </w:rPr>
        <w:t xml:space="preserve"> </w:t>
      </w:r>
      <w:r>
        <w:rPr>
          <w:color w:val="000000"/>
        </w:rPr>
        <w:t xml:space="preserve">Ces deux décennies ont été marquées par une multitude de moments forts, tant sur un plan entrepreneurial que personnel», souligne Ueli Jost.</w:t>
      </w:r>
      <w:r>
        <w:rPr>
          <w:color w:val="000000"/>
        </w:rPr>
        <w:t xml:space="preserve"> </w:t>
      </w:r>
      <w:r>
        <w:rPr>
          <w:color w:val="000000"/>
        </w:rPr>
        <w:t xml:space="preserve">En 2018, Veriset a déjà annoncé que Nadine et Daniel Jost reprendraient Veriset Cuisines SA de leur père Ueli Jost en 2022.</w:t>
      </w:r>
      <w:r>
        <w:rPr>
          <w:color w:val="000000"/>
        </w:rPr>
        <w:t xml:space="preserve"> </w:t>
      </w:r>
      <w:r>
        <w:rPr>
          <w:color w:val="000000"/>
        </w:rPr>
        <w:t xml:space="preserve">«En tant que père, je suis évidemment très fier que mes enfants suivent ma voie.</w:t>
      </w:r>
      <w:r>
        <w:rPr>
          <w:color w:val="000000"/>
        </w:rPr>
        <w:t xml:space="preserve"> </w:t>
      </w:r>
      <w:r>
        <w:rPr>
          <w:color w:val="000000"/>
        </w:rPr>
        <w:t xml:space="preserve">Je suis convaincu que l’avenir de Veriset sera au moins aussi fructueux que ces 20 dernières années », poursuit Ueli Jost.</w:t>
      </w:r>
    </w:p>
    <w:p w14:paraId="40870DA4" w14:textId="77777777" w:rsidR="00087E39" w:rsidRDefault="00087E39" w:rsidP="003B42C3"/>
    <w:p w14:paraId="18233182" w14:textId="77777777" w:rsidR="00087E39" w:rsidRDefault="00087E39" w:rsidP="00087E39">
      <w:pPr>
        <w:rPr>
          <w:b/>
          <w:bCs/>
          <w:szCs w:val="20"/>
          <w:rFonts w:cs="Arial"/>
        </w:rPr>
      </w:pPr>
      <w:r>
        <w:rPr>
          <w:b/>
        </w:rPr>
        <w:t xml:space="preserve">De la faillite au groupe Veriset en 23 ans</w:t>
      </w:r>
    </w:p>
    <w:p w14:paraId="77AE06C9" w14:textId="0DF77051" w:rsidR="005A3D6F" w:rsidRPr="006739A1" w:rsidRDefault="00087E39" w:rsidP="00034E94">
      <w:r>
        <w:t xml:space="preserve">Nadine et Daniel Jost reprennent non seulement Veriset Cuisines SA, leader de la fabrication de cuisines, mais aussi les entreprises appartenant à la holding.</w:t>
      </w:r>
      <w:r>
        <w:t xml:space="preserve"> </w:t>
      </w:r>
      <w:r>
        <w:t xml:space="preserve">Outre Veriset Cuisines SA, il s’agit également de Veriset Vente SA (vente directe avec sept expositions), de Küchenfabrik Muotathal (usine) et de Reap AG (service après-vente et échange d’électroménager) avec Weidmann AG ainsi que la participation à Orea AG (cuisines premium et aménagement d’intérieur), entreprise fondée par Ueli Jost en 2012.</w:t>
      </w:r>
    </w:p>
    <w:sectPr w:rsidR="005A3D6F" w:rsidRPr="006739A1" w:rsidSect="00EE4F52">
      <w:headerReference w:type="default" r:id="rId9"/>
      <w:footerReference w:type="default" r:id="rId10"/>
      <w:type w:val="continuous"/>
      <w:pgSz w:w="11906" w:h="16838" w:code="9"/>
      <w:pgMar w:top="1882" w:right="1417" w:bottom="1701" w:left="1417" w:header="703" w:footer="680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2717" w14:textId="77777777" w:rsidR="00190078" w:rsidRDefault="00190078" w:rsidP="00CD49B6">
      <w:r>
        <w:separator/>
      </w:r>
    </w:p>
  </w:endnote>
  <w:endnote w:type="continuationSeparator" w:id="0">
    <w:p w14:paraId="43F42963" w14:textId="77777777" w:rsidR="00190078" w:rsidRDefault="00190078" w:rsidP="00CD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316C" w14:textId="45CE77F9" w:rsidR="008F286D" w:rsidRDefault="00FC3F32" w:rsidP="001E50F0">
    <w:pPr>
      <w:pStyle w:val="Fuzeile"/>
      <w:tabs>
        <w:tab w:val="clear" w:pos="4536"/>
        <w:tab w:val="clear" w:pos="9072"/>
        <w:tab w:val="center" w:pos="4535"/>
        <w:tab w:val="right" w:pos="9071"/>
      </w:tabs>
      <w:jc w:val="center"/>
    </w:pPr>
    <w:r>
      <w:t xml:space="preserve">20.05.2019 / DD</w:t>
    </w:r>
    <w:r>
      <w:tab/>
    </w:r>
    <w:r>
      <w:drawing>
        <wp:inline distT="0" distB="0" distL="0" distR="0" wp14:anchorId="66D0EB65" wp14:editId="77E36904">
          <wp:extent cx="1368000" cy="648000"/>
          <wp:effectExtent l="0" t="0" r="381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iset_slash_claim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F286D">
      <w:fldChar w:fldCharType="begin"/>
    </w:r>
    <w:r w:rsidR="008F286D">
      <w:instrText>PAGE   \* MERGEFORMAT</w:instrText>
    </w:r>
    <w:r w:rsidR="008F286D">
      <w:fldChar w:fldCharType="separate"/>
    </w:r>
    <w:r w:rsidR="001A309B">
      <w:t>1</w:t>
    </w:r>
    <w:r w:rsidR="008F286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D018" w14:textId="77777777" w:rsidR="00190078" w:rsidRDefault="00190078" w:rsidP="00CD49B6">
      <w:r>
        <w:separator/>
      </w:r>
    </w:p>
  </w:footnote>
  <w:footnote w:type="continuationSeparator" w:id="0">
    <w:p w14:paraId="33099420" w14:textId="77777777" w:rsidR="00190078" w:rsidRDefault="00190078" w:rsidP="00CD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8E0B" w14:textId="77777777" w:rsidR="001E50F0" w:rsidRDefault="001E50F0">
    <w:pPr>
      <w:pStyle w:val="Kopfzeile"/>
    </w:pPr>
    <w:r>
      <w:drawing>
        <wp:inline distT="0" distB="0" distL="0" distR="0" wp14:anchorId="69E777FF" wp14:editId="6FF360AE">
          <wp:extent cx="1529277" cy="394064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se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82" cy="412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F7"/>
    <w:multiLevelType w:val="multilevel"/>
    <w:tmpl w:val="A75C1452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1" w15:restartNumberingAfterBreak="0">
    <w:nsid w:val="0BBB33C3"/>
    <w:multiLevelType w:val="multilevel"/>
    <w:tmpl w:val="19E61342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2" w15:restartNumberingAfterBreak="0">
    <w:nsid w:val="17A71727"/>
    <w:multiLevelType w:val="multilevel"/>
    <w:tmpl w:val="BC988216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3" w15:restartNumberingAfterBreak="0">
    <w:nsid w:val="2DC16F07"/>
    <w:multiLevelType w:val="multilevel"/>
    <w:tmpl w:val="F932BDD2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4" w15:restartNumberingAfterBreak="0">
    <w:nsid w:val="3A45311C"/>
    <w:multiLevelType w:val="multilevel"/>
    <w:tmpl w:val="6810A46C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5" w15:restartNumberingAfterBreak="0">
    <w:nsid w:val="3AF80808"/>
    <w:multiLevelType w:val="multilevel"/>
    <w:tmpl w:val="F932BDD2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6" w15:restartNumberingAfterBreak="0">
    <w:nsid w:val="5BB45500"/>
    <w:multiLevelType w:val="multilevel"/>
    <w:tmpl w:val="8D487994"/>
    <w:styleLink w:val="VerisetFormatvorlag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b/>
        <w:i w:val="0"/>
        <w:color w:val="DD3D46"/>
        <w:sz w:val="20"/>
        <w:u w:val="none" w:color="DD3D46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Courier New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cs="Courier New" w:hint="default"/>
        <w:color w:val="DD3D46"/>
      </w:rPr>
    </w:lvl>
    <w:lvl w:ilvl="5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5760" w:hanging="360"/>
      </w:pPr>
      <w:rPr>
        <w:rFonts w:ascii="Symbol" w:hAnsi="Symbol" w:cs="Courier New" w:hint="default"/>
        <w:color w:val="DD3D46"/>
      </w:rPr>
    </w:lvl>
    <w:lvl w:ilvl="8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color w:val="DD3D46"/>
      </w:rPr>
    </w:lvl>
  </w:abstractNum>
  <w:abstractNum w:abstractNumId="7" w15:restartNumberingAfterBreak="0">
    <w:nsid w:val="5D6F2D6A"/>
    <w:multiLevelType w:val="multilevel"/>
    <w:tmpl w:val="9D42722A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8" w15:restartNumberingAfterBreak="0">
    <w:nsid w:val="5F17313A"/>
    <w:multiLevelType w:val="multilevel"/>
    <w:tmpl w:val="98F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B4958"/>
    <w:multiLevelType w:val="multilevel"/>
    <w:tmpl w:val="604CCF28"/>
    <w:lvl w:ilvl="0">
      <w:start w:val="1"/>
      <w:numFmt w:val="bullet"/>
      <w:lvlRestart w:val="0"/>
      <w:lvlText w:val=""/>
      <w:lvlJc w:val="left"/>
      <w:pPr>
        <w:ind w:left="283" w:hanging="283"/>
      </w:pPr>
      <w:rPr>
        <w:rFonts w:ascii="Symbol" w:hAnsi="Symbol" w:hint="default"/>
        <w:b/>
        <w:i w:val="0"/>
        <w:color w:val="DD3D46"/>
        <w:sz w:val="20"/>
        <w:u w:val="none"/>
      </w:rPr>
    </w:lvl>
    <w:lvl w:ilvl="1">
      <w:start w:val="1"/>
      <w:numFmt w:val="bullet"/>
      <w:lvlText w:val=""/>
      <w:lvlJc w:val="left"/>
      <w:pPr>
        <w:ind w:left="850" w:hanging="283"/>
      </w:pPr>
      <w:rPr>
        <w:rFonts w:ascii="Symbol" w:hAnsi="Symbol" w:hint="default"/>
        <w:color w:val="DD3D46"/>
        <w:sz w:val="20"/>
      </w:rPr>
    </w:lvl>
    <w:lvl w:ilvl="2">
      <w:start w:val="1"/>
      <w:numFmt w:val="bullet"/>
      <w:lvlText w:val=""/>
      <w:lvlJc w:val="left"/>
      <w:pPr>
        <w:ind w:left="1417" w:hanging="283"/>
      </w:pPr>
      <w:rPr>
        <w:rFonts w:ascii="Symbol" w:hAnsi="Symbol" w:hint="default"/>
        <w:color w:val="DD3D46"/>
      </w:rPr>
    </w:lvl>
    <w:lvl w:ilvl="3">
      <w:start w:val="1"/>
      <w:numFmt w:val="bullet"/>
      <w:lvlText w:val=""/>
      <w:lvlJc w:val="left"/>
      <w:pPr>
        <w:ind w:left="1984" w:hanging="283"/>
      </w:pPr>
      <w:rPr>
        <w:rFonts w:ascii="Symbol" w:hAnsi="Symbol" w:hint="default"/>
        <w:color w:val="DD3D46"/>
      </w:rPr>
    </w:lvl>
    <w:lvl w:ilvl="4">
      <w:start w:val="1"/>
      <w:numFmt w:val="bullet"/>
      <w:lvlText w:val=""/>
      <w:lvlJc w:val="left"/>
      <w:pPr>
        <w:ind w:left="2551" w:hanging="283"/>
      </w:pPr>
      <w:rPr>
        <w:rFonts w:ascii="Symbol" w:hAnsi="Symbol" w:hint="default"/>
        <w:color w:val="DD3D46"/>
      </w:rPr>
    </w:lvl>
    <w:lvl w:ilvl="5">
      <w:start w:val="1"/>
      <w:numFmt w:val="bullet"/>
      <w:lvlText w:val=""/>
      <w:lvlJc w:val="left"/>
      <w:pPr>
        <w:ind w:left="3118" w:hanging="283"/>
      </w:pPr>
      <w:rPr>
        <w:rFonts w:ascii="Symbol" w:hAnsi="Symbol" w:hint="default"/>
        <w:color w:val="DD3D46"/>
      </w:rPr>
    </w:lvl>
    <w:lvl w:ilvl="6">
      <w:start w:val="1"/>
      <w:numFmt w:val="bullet"/>
      <w:lvlText w:val=""/>
      <w:lvlJc w:val="left"/>
      <w:pPr>
        <w:ind w:left="3685" w:hanging="283"/>
      </w:pPr>
      <w:rPr>
        <w:rFonts w:ascii="Symbol" w:hAnsi="Symbol" w:hint="default"/>
        <w:color w:val="DD3D46"/>
      </w:rPr>
    </w:lvl>
    <w:lvl w:ilvl="7">
      <w:start w:val="1"/>
      <w:numFmt w:val="bullet"/>
      <w:lvlText w:val=""/>
      <w:lvlJc w:val="left"/>
      <w:pPr>
        <w:ind w:left="4252" w:hanging="283"/>
      </w:pPr>
      <w:rPr>
        <w:rFonts w:ascii="Symbol" w:hAnsi="Symbol" w:hint="default"/>
        <w:color w:val="DD3D46"/>
      </w:rPr>
    </w:lvl>
    <w:lvl w:ilvl="8">
      <w:start w:val="1"/>
      <w:numFmt w:val="bullet"/>
      <w:lvlText w:val=""/>
      <w:lvlJc w:val="left"/>
      <w:pPr>
        <w:ind w:left="4819" w:hanging="284"/>
      </w:pPr>
      <w:rPr>
        <w:rFonts w:ascii="Symbol" w:hAnsi="Symbol" w:hint="default"/>
        <w:color w:val="DD3D46"/>
      </w:rPr>
    </w:lvl>
  </w:abstractNum>
  <w:abstractNum w:abstractNumId="10" w15:restartNumberingAfterBreak="0">
    <w:nsid w:val="6E0A31E1"/>
    <w:multiLevelType w:val="hybridMultilevel"/>
    <w:tmpl w:val="6EA4F3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06F38"/>
    <w:multiLevelType w:val="multilevel"/>
    <w:tmpl w:val="1A56A846"/>
    <w:lvl w:ilvl="0">
      <w:start w:val="1"/>
      <w:numFmt w:val="decimal"/>
      <w:pStyle w:val="berschrift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E6"/>
    <w:rsid w:val="0000793A"/>
    <w:rsid w:val="00011086"/>
    <w:rsid w:val="0001421E"/>
    <w:rsid w:val="00020645"/>
    <w:rsid w:val="000207B9"/>
    <w:rsid w:val="0002116D"/>
    <w:rsid w:val="00027CDD"/>
    <w:rsid w:val="00033C57"/>
    <w:rsid w:val="00034E94"/>
    <w:rsid w:val="00035317"/>
    <w:rsid w:val="0003590D"/>
    <w:rsid w:val="00037E54"/>
    <w:rsid w:val="00041FB9"/>
    <w:rsid w:val="000443D6"/>
    <w:rsid w:val="000464F2"/>
    <w:rsid w:val="00047FAD"/>
    <w:rsid w:val="00052DEB"/>
    <w:rsid w:val="00055B3F"/>
    <w:rsid w:val="00060159"/>
    <w:rsid w:val="00060DD0"/>
    <w:rsid w:val="00062C34"/>
    <w:rsid w:val="0006780F"/>
    <w:rsid w:val="00086601"/>
    <w:rsid w:val="00087E39"/>
    <w:rsid w:val="000919F1"/>
    <w:rsid w:val="00091A44"/>
    <w:rsid w:val="00091ACE"/>
    <w:rsid w:val="000969B6"/>
    <w:rsid w:val="00097A03"/>
    <w:rsid w:val="000A4DCC"/>
    <w:rsid w:val="000B0187"/>
    <w:rsid w:val="000B7529"/>
    <w:rsid w:val="000C3F2E"/>
    <w:rsid w:val="000C6937"/>
    <w:rsid w:val="000D07EF"/>
    <w:rsid w:val="000E3DB3"/>
    <w:rsid w:val="000F0136"/>
    <w:rsid w:val="000F3FAD"/>
    <w:rsid w:val="000F70B3"/>
    <w:rsid w:val="0010137E"/>
    <w:rsid w:val="00117309"/>
    <w:rsid w:val="00121798"/>
    <w:rsid w:val="00122698"/>
    <w:rsid w:val="001276FD"/>
    <w:rsid w:val="00134A57"/>
    <w:rsid w:val="001448BC"/>
    <w:rsid w:val="00166E42"/>
    <w:rsid w:val="00174882"/>
    <w:rsid w:val="001766EF"/>
    <w:rsid w:val="00177816"/>
    <w:rsid w:val="00181821"/>
    <w:rsid w:val="001853FC"/>
    <w:rsid w:val="00185B1B"/>
    <w:rsid w:val="00187C92"/>
    <w:rsid w:val="00190078"/>
    <w:rsid w:val="00190978"/>
    <w:rsid w:val="0019354C"/>
    <w:rsid w:val="00193583"/>
    <w:rsid w:val="00193663"/>
    <w:rsid w:val="00194D78"/>
    <w:rsid w:val="001965FC"/>
    <w:rsid w:val="00197567"/>
    <w:rsid w:val="001A3021"/>
    <w:rsid w:val="001A309B"/>
    <w:rsid w:val="001A45B5"/>
    <w:rsid w:val="001A521C"/>
    <w:rsid w:val="001A565D"/>
    <w:rsid w:val="001A5A1D"/>
    <w:rsid w:val="001A68A9"/>
    <w:rsid w:val="001B1216"/>
    <w:rsid w:val="001B3C6C"/>
    <w:rsid w:val="001B44D4"/>
    <w:rsid w:val="001C36B7"/>
    <w:rsid w:val="001C3CB8"/>
    <w:rsid w:val="001C44DF"/>
    <w:rsid w:val="001D25A0"/>
    <w:rsid w:val="001D2A53"/>
    <w:rsid w:val="001D6169"/>
    <w:rsid w:val="001D7E4D"/>
    <w:rsid w:val="001E50F0"/>
    <w:rsid w:val="001F6079"/>
    <w:rsid w:val="00201806"/>
    <w:rsid w:val="00203269"/>
    <w:rsid w:val="00207D33"/>
    <w:rsid w:val="002253B4"/>
    <w:rsid w:val="00234E01"/>
    <w:rsid w:val="00237D90"/>
    <w:rsid w:val="00241314"/>
    <w:rsid w:val="00241D4E"/>
    <w:rsid w:val="00252B97"/>
    <w:rsid w:val="002555E0"/>
    <w:rsid w:val="00261734"/>
    <w:rsid w:val="002679D7"/>
    <w:rsid w:val="00272691"/>
    <w:rsid w:val="002741BB"/>
    <w:rsid w:val="00274DC6"/>
    <w:rsid w:val="002757F0"/>
    <w:rsid w:val="00280237"/>
    <w:rsid w:val="0028182F"/>
    <w:rsid w:val="00282FBA"/>
    <w:rsid w:val="0028346E"/>
    <w:rsid w:val="0029036F"/>
    <w:rsid w:val="002933B2"/>
    <w:rsid w:val="00295A64"/>
    <w:rsid w:val="002B69E6"/>
    <w:rsid w:val="002C1302"/>
    <w:rsid w:val="002D339F"/>
    <w:rsid w:val="002D3E73"/>
    <w:rsid w:val="002D4618"/>
    <w:rsid w:val="002D6B5F"/>
    <w:rsid w:val="002D6E1C"/>
    <w:rsid w:val="002E5BF0"/>
    <w:rsid w:val="002F1B8D"/>
    <w:rsid w:val="002F1BCE"/>
    <w:rsid w:val="002F493B"/>
    <w:rsid w:val="002F78CB"/>
    <w:rsid w:val="0031457D"/>
    <w:rsid w:val="003148F8"/>
    <w:rsid w:val="0032605F"/>
    <w:rsid w:val="0034208D"/>
    <w:rsid w:val="003437F4"/>
    <w:rsid w:val="0035211B"/>
    <w:rsid w:val="00357EFE"/>
    <w:rsid w:val="00371750"/>
    <w:rsid w:val="00380A50"/>
    <w:rsid w:val="00381D80"/>
    <w:rsid w:val="003829F4"/>
    <w:rsid w:val="00390561"/>
    <w:rsid w:val="003A6263"/>
    <w:rsid w:val="003B1012"/>
    <w:rsid w:val="003B2497"/>
    <w:rsid w:val="003B42C3"/>
    <w:rsid w:val="003C1704"/>
    <w:rsid w:val="003C481E"/>
    <w:rsid w:val="003C5769"/>
    <w:rsid w:val="003E2FF3"/>
    <w:rsid w:val="003F0DA9"/>
    <w:rsid w:val="003F1FCE"/>
    <w:rsid w:val="003F3FEB"/>
    <w:rsid w:val="004019FD"/>
    <w:rsid w:val="00407131"/>
    <w:rsid w:val="00407E06"/>
    <w:rsid w:val="00411E92"/>
    <w:rsid w:val="00433C92"/>
    <w:rsid w:val="0044161C"/>
    <w:rsid w:val="00446F9E"/>
    <w:rsid w:val="00454699"/>
    <w:rsid w:val="0046021E"/>
    <w:rsid w:val="00461C4B"/>
    <w:rsid w:val="00461FD9"/>
    <w:rsid w:val="004641BA"/>
    <w:rsid w:val="0046453A"/>
    <w:rsid w:val="00470AA6"/>
    <w:rsid w:val="00473230"/>
    <w:rsid w:val="00481A4C"/>
    <w:rsid w:val="004907D1"/>
    <w:rsid w:val="00492151"/>
    <w:rsid w:val="004937D4"/>
    <w:rsid w:val="004A0118"/>
    <w:rsid w:val="004A034D"/>
    <w:rsid w:val="004A08FF"/>
    <w:rsid w:val="004A1C8F"/>
    <w:rsid w:val="004A1CE3"/>
    <w:rsid w:val="004A79EC"/>
    <w:rsid w:val="004B315C"/>
    <w:rsid w:val="004B7F70"/>
    <w:rsid w:val="004C09E4"/>
    <w:rsid w:val="004E26E9"/>
    <w:rsid w:val="004E5834"/>
    <w:rsid w:val="004F3102"/>
    <w:rsid w:val="004F70B1"/>
    <w:rsid w:val="00510C5B"/>
    <w:rsid w:val="00524C59"/>
    <w:rsid w:val="00526475"/>
    <w:rsid w:val="0053364A"/>
    <w:rsid w:val="005351E0"/>
    <w:rsid w:val="00543C56"/>
    <w:rsid w:val="00544DA7"/>
    <w:rsid w:val="00551D95"/>
    <w:rsid w:val="005675D7"/>
    <w:rsid w:val="00573821"/>
    <w:rsid w:val="00574887"/>
    <w:rsid w:val="00582660"/>
    <w:rsid w:val="0058394B"/>
    <w:rsid w:val="00584B2E"/>
    <w:rsid w:val="00584BA1"/>
    <w:rsid w:val="005A037C"/>
    <w:rsid w:val="005A3D6F"/>
    <w:rsid w:val="005B175D"/>
    <w:rsid w:val="005C12FC"/>
    <w:rsid w:val="005C7031"/>
    <w:rsid w:val="005C71A2"/>
    <w:rsid w:val="005D2592"/>
    <w:rsid w:val="005D2D84"/>
    <w:rsid w:val="005E09F0"/>
    <w:rsid w:val="005E447A"/>
    <w:rsid w:val="005F28DE"/>
    <w:rsid w:val="005F78EB"/>
    <w:rsid w:val="00611EE1"/>
    <w:rsid w:val="00620EC3"/>
    <w:rsid w:val="00623915"/>
    <w:rsid w:val="00623CF5"/>
    <w:rsid w:val="006255AB"/>
    <w:rsid w:val="006263D2"/>
    <w:rsid w:val="00626630"/>
    <w:rsid w:val="00626B36"/>
    <w:rsid w:val="00637D11"/>
    <w:rsid w:val="00644EC4"/>
    <w:rsid w:val="00654461"/>
    <w:rsid w:val="006605BF"/>
    <w:rsid w:val="0066551C"/>
    <w:rsid w:val="006739A1"/>
    <w:rsid w:val="006802D0"/>
    <w:rsid w:val="006871DC"/>
    <w:rsid w:val="00694154"/>
    <w:rsid w:val="00694A5E"/>
    <w:rsid w:val="00695905"/>
    <w:rsid w:val="006B0461"/>
    <w:rsid w:val="006B0763"/>
    <w:rsid w:val="006B7943"/>
    <w:rsid w:val="006C526A"/>
    <w:rsid w:val="006E2B23"/>
    <w:rsid w:val="006E2E36"/>
    <w:rsid w:val="006E3CD0"/>
    <w:rsid w:val="006E6B2B"/>
    <w:rsid w:val="006F0050"/>
    <w:rsid w:val="006F3EEB"/>
    <w:rsid w:val="00700270"/>
    <w:rsid w:val="007019CC"/>
    <w:rsid w:val="007022BB"/>
    <w:rsid w:val="00703D3E"/>
    <w:rsid w:val="007222A2"/>
    <w:rsid w:val="00731FC0"/>
    <w:rsid w:val="0074242D"/>
    <w:rsid w:val="007476A7"/>
    <w:rsid w:val="00755C52"/>
    <w:rsid w:val="00760011"/>
    <w:rsid w:val="0076286C"/>
    <w:rsid w:val="007650A0"/>
    <w:rsid w:val="007651D2"/>
    <w:rsid w:val="007656A4"/>
    <w:rsid w:val="00770F5F"/>
    <w:rsid w:val="00773FA1"/>
    <w:rsid w:val="00776F91"/>
    <w:rsid w:val="007772EA"/>
    <w:rsid w:val="00783C54"/>
    <w:rsid w:val="00793D95"/>
    <w:rsid w:val="007943B1"/>
    <w:rsid w:val="00795571"/>
    <w:rsid w:val="00796268"/>
    <w:rsid w:val="007A6721"/>
    <w:rsid w:val="007B020B"/>
    <w:rsid w:val="007C1218"/>
    <w:rsid w:val="007C4C07"/>
    <w:rsid w:val="007C6E6F"/>
    <w:rsid w:val="007D2338"/>
    <w:rsid w:val="007E0F64"/>
    <w:rsid w:val="007E1951"/>
    <w:rsid w:val="007F05BF"/>
    <w:rsid w:val="007F15EE"/>
    <w:rsid w:val="007F3D08"/>
    <w:rsid w:val="007F697D"/>
    <w:rsid w:val="00805808"/>
    <w:rsid w:val="00811842"/>
    <w:rsid w:val="00822419"/>
    <w:rsid w:val="00830959"/>
    <w:rsid w:val="00836025"/>
    <w:rsid w:val="0083630D"/>
    <w:rsid w:val="00837546"/>
    <w:rsid w:val="00840C45"/>
    <w:rsid w:val="00841077"/>
    <w:rsid w:val="00843978"/>
    <w:rsid w:val="008455B0"/>
    <w:rsid w:val="008512F0"/>
    <w:rsid w:val="00864B83"/>
    <w:rsid w:val="0087672E"/>
    <w:rsid w:val="00880605"/>
    <w:rsid w:val="00894C45"/>
    <w:rsid w:val="00896D1E"/>
    <w:rsid w:val="00897482"/>
    <w:rsid w:val="008A283B"/>
    <w:rsid w:val="008A5798"/>
    <w:rsid w:val="008B36CC"/>
    <w:rsid w:val="008B633F"/>
    <w:rsid w:val="008B705B"/>
    <w:rsid w:val="008C7AA0"/>
    <w:rsid w:val="008D1051"/>
    <w:rsid w:val="008D401E"/>
    <w:rsid w:val="008E0801"/>
    <w:rsid w:val="008E4019"/>
    <w:rsid w:val="008E5CA9"/>
    <w:rsid w:val="008F286D"/>
    <w:rsid w:val="00901460"/>
    <w:rsid w:val="009017D2"/>
    <w:rsid w:val="00904B3D"/>
    <w:rsid w:val="00905645"/>
    <w:rsid w:val="00905F06"/>
    <w:rsid w:val="00910D2B"/>
    <w:rsid w:val="00917A7F"/>
    <w:rsid w:val="009278F1"/>
    <w:rsid w:val="00930255"/>
    <w:rsid w:val="00932364"/>
    <w:rsid w:val="00934E8E"/>
    <w:rsid w:val="009365C0"/>
    <w:rsid w:val="00937206"/>
    <w:rsid w:val="00941154"/>
    <w:rsid w:val="00941C29"/>
    <w:rsid w:val="00943F2C"/>
    <w:rsid w:val="0094616F"/>
    <w:rsid w:val="00950322"/>
    <w:rsid w:val="00951DC7"/>
    <w:rsid w:val="00963D0E"/>
    <w:rsid w:val="00967086"/>
    <w:rsid w:val="009702F8"/>
    <w:rsid w:val="009838F7"/>
    <w:rsid w:val="00986490"/>
    <w:rsid w:val="009865FC"/>
    <w:rsid w:val="00990C69"/>
    <w:rsid w:val="00992435"/>
    <w:rsid w:val="00992A20"/>
    <w:rsid w:val="009941E4"/>
    <w:rsid w:val="00996975"/>
    <w:rsid w:val="009A3C31"/>
    <w:rsid w:val="009A60B4"/>
    <w:rsid w:val="009A75BE"/>
    <w:rsid w:val="009B4832"/>
    <w:rsid w:val="009C3050"/>
    <w:rsid w:val="009C7491"/>
    <w:rsid w:val="009D0744"/>
    <w:rsid w:val="009D25A2"/>
    <w:rsid w:val="009D2C07"/>
    <w:rsid w:val="009D6F13"/>
    <w:rsid w:val="009D75FB"/>
    <w:rsid w:val="009E08E6"/>
    <w:rsid w:val="009E0ADB"/>
    <w:rsid w:val="009E58F7"/>
    <w:rsid w:val="009F671D"/>
    <w:rsid w:val="009F7BA8"/>
    <w:rsid w:val="00A003F4"/>
    <w:rsid w:val="00A04F37"/>
    <w:rsid w:val="00A12476"/>
    <w:rsid w:val="00A14570"/>
    <w:rsid w:val="00A15A94"/>
    <w:rsid w:val="00A214F1"/>
    <w:rsid w:val="00A21DAC"/>
    <w:rsid w:val="00A26AF9"/>
    <w:rsid w:val="00A32DFE"/>
    <w:rsid w:val="00A40552"/>
    <w:rsid w:val="00A452A7"/>
    <w:rsid w:val="00A55C61"/>
    <w:rsid w:val="00A676DC"/>
    <w:rsid w:val="00A71B2A"/>
    <w:rsid w:val="00A750CA"/>
    <w:rsid w:val="00A7735A"/>
    <w:rsid w:val="00A84A80"/>
    <w:rsid w:val="00A8589F"/>
    <w:rsid w:val="00A867EF"/>
    <w:rsid w:val="00A87134"/>
    <w:rsid w:val="00A92B29"/>
    <w:rsid w:val="00A92F66"/>
    <w:rsid w:val="00A96249"/>
    <w:rsid w:val="00AA3D53"/>
    <w:rsid w:val="00AA5213"/>
    <w:rsid w:val="00AA527E"/>
    <w:rsid w:val="00AA714C"/>
    <w:rsid w:val="00AB310B"/>
    <w:rsid w:val="00AC062E"/>
    <w:rsid w:val="00AC20D0"/>
    <w:rsid w:val="00AC349B"/>
    <w:rsid w:val="00AC73B3"/>
    <w:rsid w:val="00AD3AB8"/>
    <w:rsid w:val="00AD60F5"/>
    <w:rsid w:val="00AD73CE"/>
    <w:rsid w:val="00AD759D"/>
    <w:rsid w:val="00AE3641"/>
    <w:rsid w:val="00AE3901"/>
    <w:rsid w:val="00AE3F2A"/>
    <w:rsid w:val="00AE60F1"/>
    <w:rsid w:val="00AF0AE2"/>
    <w:rsid w:val="00AF4371"/>
    <w:rsid w:val="00AF5720"/>
    <w:rsid w:val="00B00E5C"/>
    <w:rsid w:val="00B030E0"/>
    <w:rsid w:val="00B07417"/>
    <w:rsid w:val="00B15D41"/>
    <w:rsid w:val="00B169D6"/>
    <w:rsid w:val="00B1766A"/>
    <w:rsid w:val="00B22EBB"/>
    <w:rsid w:val="00B343F5"/>
    <w:rsid w:val="00B41581"/>
    <w:rsid w:val="00B52E9F"/>
    <w:rsid w:val="00B62640"/>
    <w:rsid w:val="00B62CAF"/>
    <w:rsid w:val="00B73863"/>
    <w:rsid w:val="00B836A1"/>
    <w:rsid w:val="00B85C06"/>
    <w:rsid w:val="00B909B9"/>
    <w:rsid w:val="00B92490"/>
    <w:rsid w:val="00B9301D"/>
    <w:rsid w:val="00BA32CD"/>
    <w:rsid w:val="00BC2DB2"/>
    <w:rsid w:val="00BC3D33"/>
    <w:rsid w:val="00BC4A24"/>
    <w:rsid w:val="00BC5B45"/>
    <w:rsid w:val="00BC6C55"/>
    <w:rsid w:val="00BD1675"/>
    <w:rsid w:val="00BD1DB2"/>
    <w:rsid w:val="00BD33E9"/>
    <w:rsid w:val="00BE148A"/>
    <w:rsid w:val="00BE517D"/>
    <w:rsid w:val="00BE7007"/>
    <w:rsid w:val="00BF3E4D"/>
    <w:rsid w:val="00C01B51"/>
    <w:rsid w:val="00C10B04"/>
    <w:rsid w:val="00C13E3B"/>
    <w:rsid w:val="00C14141"/>
    <w:rsid w:val="00C143E1"/>
    <w:rsid w:val="00C20DF4"/>
    <w:rsid w:val="00C24FDC"/>
    <w:rsid w:val="00C3220A"/>
    <w:rsid w:val="00C33C23"/>
    <w:rsid w:val="00C47100"/>
    <w:rsid w:val="00C5384E"/>
    <w:rsid w:val="00C544EF"/>
    <w:rsid w:val="00C6451F"/>
    <w:rsid w:val="00C700A5"/>
    <w:rsid w:val="00C72D4F"/>
    <w:rsid w:val="00C764FF"/>
    <w:rsid w:val="00C778FD"/>
    <w:rsid w:val="00C77B40"/>
    <w:rsid w:val="00C946CA"/>
    <w:rsid w:val="00CB07E3"/>
    <w:rsid w:val="00CC274F"/>
    <w:rsid w:val="00CD49B6"/>
    <w:rsid w:val="00CE14BC"/>
    <w:rsid w:val="00CE620A"/>
    <w:rsid w:val="00CF4729"/>
    <w:rsid w:val="00D02654"/>
    <w:rsid w:val="00D03FF6"/>
    <w:rsid w:val="00D049BB"/>
    <w:rsid w:val="00D1469A"/>
    <w:rsid w:val="00D14D90"/>
    <w:rsid w:val="00D158A4"/>
    <w:rsid w:val="00D26E13"/>
    <w:rsid w:val="00D327FA"/>
    <w:rsid w:val="00D50A91"/>
    <w:rsid w:val="00D5106F"/>
    <w:rsid w:val="00D51743"/>
    <w:rsid w:val="00D51CD1"/>
    <w:rsid w:val="00D53CDE"/>
    <w:rsid w:val="00D55521"/>
    <w:rsid w:val="00D55B12"/>
    <w:rsid w:val="00D64F12"/>
    <w:rsid w:val="00D65464"/>
    <w:rsid w:val="00D65564"/>
    <w:rsid w:val="00D73393"/>
    <w:rsid w:val="00D73EC6"/>
    <w:rsid w:val="00D766D8"/>
    <w:rsid w:val="00D86B14"/>
    <w:rsid w:val="00D91C56"/>
    <w:rsid w:val="00D95BEE"/>
    <w:rsid w:val="00D96103"/>
    <w:rsid w:val="00D963C2"/>
    <w:rsid w:val="00DA4C2D"/>
    <w:rsid w:val="00DA4F43"/>
    <w:rsid w:val="00DD07F2"/>
    <w:rsid w:val="00DD39D8"/>
    <w:rsid w:val="00DD510A"/>
    <w:rsid w:val="00DD5684"/>
    <w:rsid w:val="00DE305A"/>
    <w:rsid w:val="00DE36B2"/>
    <w:rsid w:val="00DE602E"/>
    <w:rsid w:val="00DE6322"/>
    <w:rsid w:val="00DE6AC7"/>
    <w:rsid w:val="00DE71D3"/>
    <w:rsid w:val="00DE769B"/>
    <w:rsid w:val="00DF372D"/>
    <w:rsid w:val="00DF4AB4"/>
    <w:rsid w:val="00DF53B3"/>
    <w:rsid w:val="00DF7458"/>
    <w:rsid w:val="00E050EA"/>
    <w:rsid w:val="00E161DF"/>
    <w:rsid w:val="00E16425"/>
    <w:rsid w:val="00E16559"/>
    <w:rsid w:val="00E21D6E"/>
    <w:rsid w:val="00E25FF2"/>
    <w:rsid w:val="00E3330B"/>
    <w:rsid w:val="00E3497D"/>
    <w:rsid w:val="00E40778"/>
    <w:rsid w:val="00E41E48"/>
    <w:rsid w:val="00E435C5"/>
    <w:rsid w:val="00E4665E"/>
    <w:rsid w:val="00E50427"/>
    <w:rsid w:val="00E53FDA"/>
    <w:rsid w:val="00E542A3"/>
    <w:rsid w:val="00E60F47"/>
    <w:rsid w:val="00E61126"/>
    <w:rsid w:val="00E67F7A"/>
    <w:rsid w:val="00E76C92"/>
    <w:rsid w:val="00E77F94"/>
    <w:rsid w:val="00E83BA1"/>
    <w:rsid w:val="00E86F19"/>
    <w:rsid w:val="00E9469E"/>
    <w:rsid w:val="00EA36D5"/>
    <w:rsid w:val="00EA36F2"/>
    <w:rsid w:val="00EA3B49"/>
    <w:rsid w:val="00EA7EFA"/>
    <w:rsid w:val="00EB4449"/>
    <w:rsid w:val="00EC0775"/>
    <w:rsid w:val="00EC2D8B"/>
    <w:rsid w:val="00EC5FD4"/>
    <w:rsid w:val="00EC7AAB"/>
    <w:rsid w:val="00EE18F9"/>
    <w:rsid w:val="00EE27E4"/>
    <w:rsid w:val="00EE4F52"/>
    <w:rsid w:val="00EE5951"/>
    <w:rsid w:val="00F000B9"/>
    <w:rsid w:val="00F012E5"/>
    <w:rsid w:val="00F01581"/>
    <w:rsid w:val="00F02161"/>
    <w:rsid w:val="00F05378"/>
    <w:rsid w:val="00F05981"/>
    <w:rsid w:val="00F110EA"/>
    <w:rsid w:val="00F13E26"/>
    <w:rsid w:val="00F21CB5"/>
    <w:rsid w:val="00F23EE1"/>
    <w:rsid w:val="00F43F0D"/>
    <w:rsid w:val="00F55314"/>
    <w:rsid w:val="00F57E70"/>
    <w:rsid w:val="00F74A4A"/>
    <w:rsid w:val="00F80D01"/>
    <w:rsid w:val="00F82541"/>
    <w:rsid w:val="00F94B3D"/>
    <w:rsid w:val="00FA1974"/>
    <w:rsid w:val="00FA5F2C"/>
    <w:rsid w:val="00FA728B"/>
    <w:rsid w:val="00FB549E"/>
    <w:rsid w:val="00FB7AE3"/>
    <w:rsid w:val="00FC3074"/>
    <w:rsid w:val="00FC3F32"/>
    <w:rsid w:val="00FC5D28"/>
    <w:rsid w:val="00FC6C7F"/>
    <w:rsid w:val="00FD5C7D"/>
    <w:rsid w:val="00FE1DF1"/>
    <w:rsid w:val="00FE210B"/>
    <w:rsid w:val="00FE2F9D"/>
    <w:rsid w:val="00FE42CE"/>
    <w:rsid w:val="00FE73C3"/>
    <w:rsid w:val="00FF005C"/>
    <w:rsid w:val="00FF029E"/>
    <w:rsid w:val="00FF1AFA"/>
    <w:rsid w:val="00FF4AF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61CEEF"/>
  <w15:docId w15:val="{40BADD91-09B1-4126-A48B-0D6283A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449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93A"/>
    <w:pPr>
      <w:keepNext/>
      <w:numPr>
        <w:numId w:val="8"/>
      </w:numPr>
      <w:spacing w:before="360" w:after="120"/>
      <w:ind w:left="431" w:hanging="431"/>
      <w:outlineLvl w:val="0"/>
    </w:pPr>
    <w:rPr>
      <w:rFonts w:eastAsiaTheme="minorHAnsi" w:cs="Arial"/>
      <w:b/>
      <w:bCs/>
      <w:cap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93A"/>
    <w:pPr>
      <w:keepNext/>
      <w:numPr>
        <w:ilvl w:val="1"/>
        <w:numId w:val="8"/>
      </w:numPr>
      <w:spacing w:before="360" w:after="120"/>
      <w:ind w:left="578" w:hanging="578"/>
      <w:outlineLvl w:val="1"/>
    </w:pPr>
    <w:rPr>
      <w:rFonts w:eastAsiaTheme="minorHAnsi" w:cs="Arial"/>
      <w:b/>
      <w:bCs/>
      <w:caps/>
      <w:color w:val="777776"/>
      <w:sz w:val="40"/>
      <w:szCs w:val="40"/>
      <w:lang w:val="fr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793A"/>
    <w:pPr>
      <w:numPr>
        <w:ilvl w:val="2"/>
      </w:numPr>
      <w:outlineLvl w:val="2"/>
    </w:pPr>
    <w:rPr>
      <w:sz w:val="32"/>
      <w:szCs w:val="3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793A"/>
    <w:pPr>
      <w:numPr>
        <w:ilvl w:val="3"/>
      </w:numPr>
      <w:ind w:left="862" w:hanging="862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D73CE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F2E0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73CE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A3960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73CE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A3960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73CE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73CE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449"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B4449"/>
    <w:pPr>
      <w:tabs>
        <w:tab w:val="left" w:pos="426"/>
        <w:tab w:val="left" w:pos="709"/>
        <w:tab w:val="left" w:pos="4536"/>
        <w:tab w:val="left" w:pos="4962"/>
        <w:tab w:val="left" w:pos="5245"/>
        <w:tab w:val="left" w:pos="5670"/>
        <w:tab w:val="right" w:pos="7371"/>
      </w:tabs>
      <w:spacing w:line="360" w:lineRule="auto"/>
      <w:ind w:left="284" w:hanging="284"/>
    </w:pPr>
    <w:rPr>
      <w:rFonts w:cs="Arial"/>
      <w:color w:val="00000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B4449"/>
    <w:rPr>
      <w:rFonts w:ascii="Arial" w:hAnsi="Arial" w:cs="Arial"/>
      <w:color w:val="000000"/>
      <w:lang w:eastAsia="de-DE"/>
    </w:rPr>
  </w:style>
  <w:style w:type="table" w:styleId="Tabellenraster">
    <w:name w:val="Table Grid"/>
    <w:basedOn w:val="NormaleTabelle"/>
    <w:uiPriority w:val="59"/>
    <w:rsid w:val="00EB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444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93A"/>
    <w:rPr>
      <w:rFonts w:ascii="Arial" w:eastAsiaTheme="minorHAnsi" w:hAnsi="Arial" w:cs="Arial"/>
      <w:b/>
      <w:bCs/>
      <w:caps/>
      <w:color w:val="000000" w:themeColor="text1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93A"/>
    <w:rPr>
      <w:rFonts w:ascii="Arial" w:eastAsiaTheme="minorHAnsi" w:hAnsi="Arial" w:cs="Arial"/>
      <w:b/>
      <w:bCs/>
      <w:caps/>
      <w:color w:val="777776"/>
      <w:sz w:val="40"/>
      <w:szCs w:val="40"/>
      <w:lang w:val="fr-CH" w:eastAsia="de-DE"/>
    </w:rPr>
  </w:style>
  <w:style w:type="numbering" w:customStyle="1" w:styleId="VerisetFormatvorlage">
    <w:name w:val="Veriset Formatvorlage"/>
    <w:uiPriority w:val="99"/>
    <w:rsid w:val="00EB4449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EB4449"/>
    <w:pPr>
      <w:tabs>
        <w:tab w:val="right" w:leader="dot" w:pos="9054"/>
      </w:tabs>
      <w:spacing w:before="120"/>
    </w:pPr>
    <w:rPr>
      <w:rFonts w:eastAsiaTheme="minorHAnsi" w:cs="Arial"/>
      <w:b/>
      <w:bCs/>
      <w:caps/>
      <w:noProof/>
      <w:color w:val="000000" w:themeColor="text1"/>
      <w:sz w:val="22"/>
      <w:lang w:val="fr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EB4449"/>
    <w:rPr>
      <w:rFonts w:asciiTheme="minorHAnsi" w:eastAsiaTheme="minorHAnsi" w:hAnsiTheme="minorHAnsi" w:cs="Arial"/>
      <w:caps/>
      <w:color w:val="000000" w:themeColor="text1"/>
      <w:sz w:val="22"/>
      <w:szCs w:val="22"/>
      <w:lang w:val="fr-CH"/>
    </w:rPr>
  </w:style>
  <w:style w:type="paragraph" w:styleId="Zitat">
    <w:name w:val="Quote"/>
    <w:basedOn w:val="Standard"/>
    <w:next w:val="Standard"/>
    <w:link w:val="ZitatZchn"/>
    <w:uiPriority w:val="29"/>
    <w:qFormat/>
    <w:rsid w:val="00EB4449"/>
    <w:pPr>
      <w:jc w:val="center"/>
    </w:pPr>
    <w:rPr>
      <w:rFonts w:cs="Arial"/>
      <w:i/>
      <w:caps/>
      <w:sz w:val="36"/>
      <w:szCs w:val="36"/>
      <w:shd w:val="clear" w:color="auto" w:fill="FFFFFF"/>
      <w:lang w:val="fr-CH"/>
    </w:rPr>
  </w:style>
  <w:style w:type="character" w:customStyle="1" w:styleId="ZitatZchn">
    <w:name w:val="Zitat Zchn"/>
    <w:basedOn w:val="Absatz-Standardschriftart"/>
    <w:link w:val="Zitat"/>
    <w:uiPriority w:val="29"/>
    <w:rsid w:val="00EB4449"/>
    <w:rPr>
      <w:rFonts w:ascii="Arial" w:hAnsi="Arial" w:cs="Arial"/>
      <w:i/>
      <w:caps/>
      <w:sz w:val="36"/>
      <w:szCs w:val="36"/>
      <w:lang w:val="fr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93A"/>
    <w:rPr>
      <w:rFonts w:ascii="Arial" w:eastAsiaTheme="minorHAnsi" w:hAnsi="Arial" w:cs="Arial"/>
      <w:b/>
      <w:bCs/>
      <w:caps/>
      <w:color w:val="777776"/>
      <w:sz w:val="32"/>
      <w:szCs w:val="32"/>
      <w:lang w:val="fr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793A"/>
    <w:rPr>
      <w:rFonts w:ascii="Arial" w:eastAsiaTheme="minorHAnsi" w:hAnsi="Arial" w:cs="Arial"/>
      <w:b/>
      <w:bCs/>
      <w:caps/>
      <w:color w:val="777776"/>
      <w:sz w:val="24"/>
      <w:szCs w:val="24"/>
      <w:lang w:val="fr-CH" w:eastAsia="de-DE"/>
    </w:rPr>
  </w:style>
  <w:style w:type="paragraph" w:customStyle="1" w:styleId="ErstellerTitelseite">
    <w:name w:val="Ersteller Titelseite"/>
    <w:basedOn w:val="Standard"/>
    <w:next w:val="Standard"/>
    <w:qFormat/>
    <w:rsid w:val="00EB4449"/>
    <w:pPr>
      <w:jc w:val="center"/>
    </w:pPr>
    <w:rPr>
      <w:i/>
      <w:sz w:val="28"/>
      <w:szCs w:val="28"/>
      <w:lang w:val="fr-CH"/>
    </w:rPr>
  </w:style>
  <w:style w:type="paragraph" w:customStyle="1" w:styleId="Inhaltsverzeichnis">
    <w:name w:val="Inhaltsverzeichnis"/>
    <w:basedOn w:val="Standard"/>
    <w:next w:val="Standard"/>
    <w:qFormat/>
    <w:rsid w:val="00EB4449"/>
    <w:rPr>
      <w:b/>
      <w:caps/>
      <w:sz w:val="48"/>
      <w:szCs w:val="28"/>
      <w:lang w:val="fr-CH"/>
    </w:rPr>
  </w:style>
  <w:style w:type="paragraph" w:customStyle="1" w:styleId="TitelTitelseite">
    <w:name w:val="Titel Titelseite"/>
    <w:basedOn w:val="Standard"/>
    <w:next w:val="Standard"/>
    <w:qFormat/>
    <w:rsid w:val="00EB4449"/>
    <w:pPr>
      <w:spacing w:before="120" w:after="128"/>
      <w:jc w:val="center"/>
    </w:pPr>
    <w:rPr>
      <w:rFonts w:eastAsiaTheme="minorHAnsi" w:cs="Arial"/>
      <w:b/>
      <w:bCs/>
      <w:caps/>
      <w:color w:val="000000" w:themeColor="text1"/>
      <w:sz w:val="48"/>
      <w:szCs w:val="48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EB4449"/>
    <w:pPr>
      <w:tabs>
        <w:tab w:val="center" w:pos="4536"/>
        <w:tab w:val="right" w:pos="9072"/>
      </w:tabs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4449"/>
    <w:rPr>
      <w:rFonts w:ascii="Arial" w:hAnsi="Arial"/>
      <w:sz w:val="16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444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4449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449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rsid w:val="00EB4449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EB4449"/>
    <w:pPr>
      <w:tabs>
        <w:tab w:val="right" w:leader="dot" w:pos="9060"/>
      </w:tabs>
    </w:pPr>
    <w:rPr>
      <w:caps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EB4449"/>
    <w:pPr>
      <w:tabs>
        <w:tab w:val="right" w:leader="dot" w:pos="9060"/>
      </w:tabs>
    </w:pPr>
    <w:rPr>
      <w:cap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73CE"/>
    <w:rPr>
      <w:rFonts w:asciiTheme="majorHAnsi" w:eastAsiaTheme="majorEastAsia" w:hAnsiTheme="majorHAnsi" w:cstheme="majorBidi"/>
      <w:color w:val="F2E00F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73CE"/>
    <w:rPr>
      <w:rFonts w:asciiTheme="majorHAnsi" w:eastAsiaTheme="majorEastAsia" w:hAnsiTheme="majorHAnsi" w:cstheme="majorBidi"/>
      <w:color w:val="A39608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73CE"/>
    <w:rPr>
      <w:rFonts w:asciiTheme="majorHAnsi" w:eastAsiaTheme="majorEastAsia" w:hAnsiTheme="majorHAnsi" w:cstheme="majorBidi"/>
      <w:i/>
      <w:iCs/>
      <w:color w:val="A39608" w:themeColor="accent1" w:themeShade="7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73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7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3D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3D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3D6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D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D6F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6B7943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dudas\Documents\Benutzerdefinierte%20Office-Vorlagen\Vorlage%20MM%202021.dotx" TargetMode="External"/></Relationships>
</file>

<file path=word/theme/theme1.xml><?xml version="1.0" encoding="utf-8"?>
<a:theme xmlns:a="http://schemas.openxmlformats.org/drawingml/2006/main" name="Larissa-Design">
  <a:themeElements>
    <a:clrScheme name="Veriset">
      <a:dk1>
        <a:srgbClr val="000000"/>
      </a:dk1>
      <a:lt1>
        <a:srgbClr val="FFFFFF"/>
      </a:lt1>
      <a:dk2>
        <a:srgbClr val="EEEEED"/>
      </a:dk2>
      <a:lt2>
        <a:srgbClr val="A9A8A6"/>
      </a:lt2>
      <a:accent1>
        <a:srgbClr val="F7EB62"/>
      </a:accent1>
      <a:accent2>
        <a:srgbClr val="74C4D6"/>
      </a:accent2>
      <a:accent3>
        <a:srgbClr val="C085A4"/>
      </a:accent3>
      <a:accent4>
        <a:srgbClr val="00C18C"/>
      </a:accent4>
      <a:accent5>
        <a:srgbClr val="F63440"/>
      </a:accent5>
      <a:accent6>
        <a:srgbClr val="92D050"/>
      </a:accent6>
      <a:hlink>
        <a:srgbClr val="0000FF"/>
      </a:hlink>
      <a:folHlink>
        <a:srgbClr val="800080"/>
      </a:folHlink>
    </a:clrScheme>
    <a:fontScheme name="Ver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8E092-712A-48AA-B10B-3092349A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MM 2021</Template>
  <TotalTime>0</TotalTime>
  <Pages>1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Veriset Küchen AG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Dudas Diana</dc:creator>
  <cp:lastModifiedBy>Dudas Diana</cp:lastModifiedBy>
  <cp:revision>7</cp:revision>
  <cp:lastPrinted>2022-01-26T08:56:00Z</cp:lastPrinted>
  <dcterms:created xsi:type="dcterms:W3CDTF">2022-02-02T07:51:00Z</dcterms:created>
  <dcterms:modified xsi:type="dcterms:W3CDTF">2022-02-02T12:28:00Z</dcterms:modified>
</cp:coreProperties>
</file>